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36" w:rsidRDefault="00297D36" w:rsidP="00297D36">
      <w:pPr>
        <w:jc w:val="center"/>
        <w:rPr>
          <w:sz w:val="40"/>
          <w:szCs w:val="40"/>
          <w:u w:val="single"/>
        </w:rPr>
      </w:pPr>
      <w:r w:rsidRPr="00297D36">
        <w:rPr>
          <w:sz w:val="40"/>
          <w:szCs w:val="40"/>
          <w:u w:val="single"/>
        </w:rPr>
        <w:t xml:space="preserve">Intervista ad Adriana </w:t>
      </w:r>
      <w:proofErr w:type="spellStart"/>
      <w:r w:rsidRPr="00297D36">
        <w:rPr>
          <w:sz w:val="40"/>
          <w:szCs w:val="40"/>
          <w:u w:val="single"/>
        </w:rPr>
        <w:t>Garavaglia</w:t>
      </w:r>
      <w:proofErr w:type="spellEnd"/>
    </w:p>
    <w:p w:rsidR="009C79AC" w:rsidRPr="00297D36" w:rsidRDefault="009C79AC" w:rsidP="00297D36">
      <w:pPr>
        <w:jc w:val="center"/>
        <w:rPr>
          <w:sz w:val="40"/>
          <w:szCs w:val="40"/>
          <w:u w:val="single"/>
        </w:rPr>
      </w:pPr>
    </w:p>
    <w:p w:rsidR="00D46C10" w:rsidRDefault="00297D36" w:rsidP="00D46C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4494" w:rsidRPr="009D4494">
        <w:rPr>
          <w:b/>
          <w:sz w:val="24"/>
          <w:szCs w:val="24"/>
        </w:rPr>
        <w:t>H</w:t>
      </w:r>
      <w:r w:rsidR="00BF688D" w:rsidRPr="009D4494">
        <w:rPr>
          <w:b/>
          <w:sz w:val="24"/>
          <w:szCs w:val="24"/>
        </w:rPr>
        <w:t>a ricordi</w:t>
      </w:r>
      <w:r>
        <w:rPr>
          <w:b/>
          <w:sz w:val="24"/>
          <w:szCs w:val="24"/>
        </w:rPr>
        <w:t xml:space="preserve"> di quel </w:t>
      </w:r>
      <w:proofErr w:type="gramStart"/>
      <w:r>
        <w:rPr>
          <w:b/>
          <w:sz w:val="24"/>
          <w:szCs w:val="24"/>
        </w:rPr>
        <w:t>periodo</w:t>
      </w:r>
      <w:r w:rsidR="00BF688D" w:rsidRPr="009D4494">
        <w:rPr>
          <w:b/>
          <w:sz w:val="24"/>
          <w:szCs w:val="24"/>
        </w:rPr>
        <w:t>?</w:t>
      </w:r>
      <w:r w:rsidR="00D46C10">
        <w:rPr>
          <w:b/>
          <w:sz w:val="24"/>
          <w:szCs w:val="24"/>
        </w:rPr>
        <w:br/>
      </w:r>
      <w:r w:rsidR="009D4494" w:rsidRPr="008C2BA0">
        <w:rPr>
          <w:rFonts w:cstheme="minorHAnsi"/>
          <w:sz w:val="24"/>
          <w:szCs w:val="24"/>
        </w:rPr>
        <w:t>Fino</w:t>
      </w:r>
      <w:proofErr w:type="gramEnd"/>
      <w:r w:rsidR="009D4494" w:rsidRPr="008C2BA0">
        <w:rPr>
          <w:rFonts w:cstheme="minorHAnsi"/>
          <w:sz w:val="24"/>
          <w:szCs w:val="24"/>
        </w:rPr>
        <w:t xml:space="preserve"> ai 12 anni ho</w:t>
      </w:r>
      <w:r w:rsidR="00BF688D" w:rsidRPr="008C2BA0">
        <w:rPr>
          <w:rFonts w:cstheme="minorHAnsi"/>
          <w:sz w:val="24"/>
          <w:szCs w:val="24"/>
        </w:rPr>
        <w:t xml:space="preserve"> frequentato la s</w:t>
      </w:r>
      <w:r w:rsidR="009D4494" w:rsidRPr="008C2BA0">
        <w:rPr>
          <w:rFonts w:cstheme="minorHAnsi"/>
          <w:sz w:val="24"/>
          <w:szCs w:val="24"/>
        </w:rPr>
        <w:t xml:space="preserve">cuola, </w:t>
      </w:r>
      <w:r w:rsidR="00B72752" w:rsidRPr="008C2BA0">
        <w:rPr>
          <w:rFonts w:cstheme="minorHAnsi"/>
          <w:sz w:val="24"/>
          <w:szCs w:val="24"/>
        </w:rPr>
        <w:t>le giornate erano ripeti</w:t>
      </w:r>
      <w:r w:rsidR="00BF688D" w:rsidRPr="008C2BA0">
        <w:rPr>
          <w:rFonts w:cstheme="minorHAnsi"/>
          <w:sz w:val="24"/>
          <w:szCs w:val="24"/>
        </w:rPr>
        <w:t>tive : la sveglia era alle h 6.30</w:t>
      </w:r>
      <w:r w:rsidR="009D4494" w:rsidRPr="008C2BA0">
        <w:rPr>
          <w:rFonts w:cstheme="minorHAnsi"/>
          <w:sz w:val="24"/>
          <w:szCs w:val="24"/>
        </w:rPr>
        <w:t>, dopo ci sistemava</w:t>
      </w:r>
      <w:r w:rsidR="008C2BA0">
        <w:rPr>
          <w:rFonts w:cstheme="minorHAnsi"/>
          <w:sz w:val="24"/>
          <w:szCs w:val="24"/>
        </w:rPr>
        <w:t>mo</w:t>
      </w:r>
      <w:r w:rsidR="009D4494" w:rsidRPr="008C2BA0">
        <w:rPr>
          <w:rFonts w:cstheme="minorHAnsi"/>
          <w:sz w:val="24"/>
          <w:szCs w:val="24"/>
        </w:rPr>
        <w:t xml:space="preserve"> per poi andare </w:t>
      </w:r>
      <w:r w:rsidR="00B72752" w:rsidRPr="008C2BA0">
        <w:rPr>
          <w:rFonts w:cstheme="minorHAnsi"/>
          <w:sz w:val="24"/>
          <w:szCs w:val="24"/>
        </w:rPr>
        <w:t>a messa e successivamente bisognava pulire i piatti,</w:t>
      </w:r>
      <w:r>
        <w:rPr>
          <w:rFonts w:cstheme="minorHAnsi"/>
          <w:sz w:val="24"/>
          <w:szCs w:val="24"/>
        </w:rPr>
        <w:t xml:space="preserve"> </w:t>
      </w:r>
      <w:r w:rsidR="00B72752" w:rsidRPr="008C2BA0">
        <w:rPr>
          <w:rFonts w:cstheme="minorHAnsi"/>
          <w:sz w:val="24"/>
          <w:szCs w:val="24"/>
        </w:rPr>
        <w:t xml:space="preserve">le stoviglie, i corridoi e i bagni. </w:t>
      </w:r>
      <w:r w:rsidR="009D4494" w:rsidRPr="008C2BA0">
        <w:rPr>
          <w:rFonts w:cstheme="minorHAnsi"/>
          <w:sz w:val="24"/>
          <w:szCs w:val="24"/>
        </w:rPr>
        <w:t xml:space="preserve"> La scuola </w:t>
      </w:r>
      <w:r w:rsidR="00B72752" w:rsidRPr="008C2BA0">
        <w:rPr>
          <w:rFonts w:cstheme="minorHAnsi"/>
          <w:sz w:val="24"/>
          <w:szCs w:val="24"/>
        </w:rPr>
        <w:t>iniziava alle 8.30</w:t>
      </w:r>
      <w:r w:rsidR="009D4494" w:rsidRPr="008C2BA0">
        <w:rPr>
          <w:rFonts w:cstheme="minorHAnsi"/>
          <w:sz w:val="24"/>
          <w:szCs w:val="24"/>
        </w:rPr>
        <w:t xml:space="preserve"> e i professori erano esterni. D</w:t>
      </w:r>
      <w:r w:rsidR="00B72752" w:rsidRPr="008C2BA0">
        <w:rPr>
          <w:rFonts w:cstheme="minorHAnsi"/>
          <w:sz w:val="24"/>
          <w:szCs w:val="24"/>
        </w:rPr>
        <w:t xml:space="preserve">urante il pomeriggio eravamo affidati alle </w:t>
      </w:r>
      <w:r w:rsidR="009D4494" w:rsidRPr="008C2BA0">
        <w:rPr>
          <w:rFonts w:cstheme="minorHAnsi"/>
          <w:sz w:val="24"/>
          <w:szCs w:val="24"/>
        </w:rPr>
        <w:t xml:space="preserve">educatrici, </w:t>
      </w:r>
      <w:r w:rsidR="00B72752" w:rsidRPr="008C2BA0">
        <w:rPr>
          <w:rFonts w:cstheme="minorHAnsi"/>
          <w:sz w:val="24"/>
          <w:szCs w:val="24"/>
        </w:rPr>
        <w:t>dovevamo studiare e solo dopo</w:t>
      </w:r>
      <w:r w:rsidR="009D4494" w:rsidRPr="008C2BA0">
        <w:rPr>
          <w:rFonts w:cstheme="minorHAnsi"/>
          <w:sz w:val="24"/>
          <w:szCs w:val="24"/>
        </w:rPr>
        <w:t xml:space="preserve"> aver finito potevamo giocare. D</w:t>
      </w:r>
      <w:r w:rsidR="00B72752" w:rsidRPr="008C2BA0">
        <w:rPr>
          <w:rFonts w:cstheme="minorHAnsi"/>
          <w:sz w:val="24"/>
          <w:szCs w:val="24"/>
        </w:rPr>
        <w:t>urante il mio soggiorno nell'orfanotrofio non ho mai avuto punizioni</w:t>
      </w:r>
      <w:r w:rsidR="008C2BA0">
        <w:rPr>
          <w:rFonts w:cstheme="minorHAnsi"/>
          <w:sz w:val="24"/>
          <w:szCs w:val="24"/>
        </w:rPr>
        <w:t>,</w:t>
      </w:r>
      <w:r w:rsidR="009D4494" w:rsidRPr="008C2BA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 </w:t>
      </w:r>
      <w:r w:rsidR="00B72752" w:rsidRPr="008C2BA0">
        <w:rPr>
          <w:rFonts w:cstheme="minorHAnsi"/>
          <w:sz w:val="24"/>
          <w:szCs w:val="24"/>
        </w:rPr>
        <w:t>ho ricevuto diversi</w:t>
      </w:r>
      <w:r w:rsidR="009D4494" w:rsidRPr="008C2BA0">
        <w:rPr>
          <w:rFonts w:cstheme="minorHAnsi"/>
          <w:sz w:val="24"/>
          <w:szCs w:val="24"/>
        </w:rPr>
        <w:t xml:space="preserve"> premi.</w:t>
      </w:r>
    </w:p>
    <w:p w:rsidR="000D70FD" w:rsidRPr="000D70FD" w:rsidRDefault="00297D3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6C10">
        <w:rPr>
          <w:b/>
          <w:sz w:val="24"/>
          <w:szCs w:val="24"/>
        </w:rPr>
        <w:t>Dopo aver finito di studiare che strada ha preso?</w:t>
      </w:r>
      <w:r w:rsidR="00D46C10">
        <w:rPr>
          <w:b/>
          <w:sz w:val="24"/>
          <w:szCs w:val="24"/>
        </w:rPr>
        <w:br/>
      </w:r>
      <w:r w:rsidR="001B0739">
        <w:rPr>
          <w:sz w:val="24"/>
          <w:szCs w:val="24"/>
        </w:rPr>
        <w:t xml:space="preserve">Dopo aver finito gli studi, ho iniziato a </w:t>
      </w:r>
      <w:r w:rsidR="000D70FD">
        <w:rPr>
          <w:sz w:val="24"/>
          <w:szCs w:val="24"/>
        </w:rPr>
        <w:t xml:space="preserve">praticare l'arte del cucito, del ricamo e della sartoria.  Successivamente ho iniziato a </w:t>
      </w:r>
      <w:r w:rsidR="001B0739">
        <w:rPr>
          <w:sz w:val="24"/>
          <w:szCs w:val="24"/>
        </w:rPr>
        <w:t>lavorare come impiegata in una ditta piena di donn</w:t>
      </w:r>
      <w:r w:rsidR="008C2BA0">
        <w:rPr>
          <w:sz w:val="24"/>
          <w:szCs w:val="24"/>
        </w:rPr>
        <w:t>e</w:t>
      </w:r>
      <w:r w:rsidR="001B0739">
        <w:rPr>
          <w:sz w:val="24"/>
          <w:szCs w:val="24"/>
        </w:rPr>
        <w:t xml:space="preserve"> dattilografe e contabili. Venivamo pagate di meno dato che eravamo agli strati più bassi della società.</w:t>
      </w:r>
      <w:r w:rsidR="000D70FD">
        <w:rPr>
          <w:sz w:val="24"/>
          <w:szCs w:val="24"/>
        </w:rPr>
        <w:br/>
        <w:t xml:space="preserve">Con l'arrivo e l'affermarsi delle laureate è cambiato tutto il mio ambiente: inizialmente le nuove arrivate erano più richieste anche rispetto a chi aveva molta esperienza. </w:t>
      </w:r>
    </w:p>
    <w:p w:rsidR="00B72752" w:rsidRPr="00D46C10" w:rsidRDefault="00297D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4494" w:rsidRPr="009D4494">
        <w:rPr>
          <w:b/>
          <w:sz w:val="24"/>
          <w:szCs w:val="24"/>
        </w:rPr>
        <w:t>C</w:t>
      </w:r>
      <w:r w:rsidR="00B72752" w:rsidRPr="009D4494">
        <w:rPr>
          <w:b/>
          <w:sz w:val="24"/>
          <w:szCs w:val="24"/>
        </w:rPr>
        <w:t xml:space="preserve">ome reputa le </w:t>
      </w:r>
      <w:r w:rsidR="009D4494" w:rsidRPr="009D4494">
        <w:rPr>
          <w:b/>
          <w:sz w:val="24"/>
          <w:szCs w:val="24"/>
        </w:rPr>
        <w:t>educatrici</w:t>
      </w:r>
      <w:r w:rsidR="00B72752" w:rsidRPr="009D4494">
        <w:rPr>
          <w:b/>
          <w:sz w:val="24"/>
          <w:szCs w:val="24"/>
        </w:rPr>
        <w:t xml:space="preserve"> e gli insegnati che </w:t>
      </w:r>
      <w:r w:rsidR="009D4494" w:rsidRPr="009D4494">
        <w:rPr>
          <w:b/>
          <w:sz w:val="24"/>
          <w:szCs w:val="24"/>
        </w:rPr>
        <w:t>l'</w:t>
      </w:r>
      <w:r w:rsidR="00B72752" w:rsidRPr="009D4494">
        <w:rPr>
          <w:b/>
          <w:sz w:val="24"/>
          <w:szCs w:val="24"/>
        </w:rPr>
        <w:t>hanno seguita?</w:t>
      </w:r>
      <w:r w:rsidR="00D46C10">
        <w:rPr>
          <w:b/>
          <w:sz w:val="24"/>
          <w:szCs w:val="24"/>
        </w:rPr>
        <w:br/>
      </w:r>
      <w:r w:rsidR="009D4494" w:rsidRPr="009D4494">
        <w:rPr>
          <w:sz w:val="24"/>
          <w:szCs w:val="24"/>
        </w:rPr>
        <w:t>T</w:t>
      </w:r>
      <w:r w:rsidR="005952FE" w:rsidRPr="009D4494">
        <w:rPr>
          <w:sz w:val="24"/>
          <w:szCs w:val="24"/>
        </w:rPr>
        <w:t xml:space="preserve">utto sommato le </w:t>
      </w:r>
      <w:r w:rsidR="009D4494" w:rsidRPr="009D4494">
        <w:rPr>
          <w:sz w:val="24"/>
          <w:szCs w:val="24"/>
        </w:rPr>
        <w:t>educatrici</w:t>
      </w:r>
      <w:r w:rsidR="005952FE" w:rsidRPr="009D4494">
        <w:rPr>
          <w:sz w:val="24"/>
          <w:szCs w:val="24"/>
        </w:rPr>
        <w:t xml:space="preserve"> erano rigide</w:t>
      </w:r>
      <w:r w:rsidR="009D4494" w:rsidRPr="009D4494">
        <w:rPr>
          <w:sz w:val="24"/>
          <w:szCs w:val="24"/>
        </w:rPr>
        <w:t xml:space="preserve"> e valide al</w:t>
      </w:r>
      <w:r w:rsidR="005952FE" w:rsidRPr="009D4494">
        <w:rPr>
          <w:sz w:val="24"/>
          <w:szCs w:val="24"/>
        </w:rPr>
        <w:t>lo stesso te</w:t>
      </w:r>
      <w:r w:rsidR="009D4494" w:rsidRPr="009D4494">
        <w:rPr>
          <w:sz w:val="24"/>
          <w:szCs w:val="24"/>
        </w:rPr>
        <w:t>mpo</w:t>
      </w:r>
      <w:r w:rsidR="005952FE" w:rsidRPr="009D4494">
        <w:rPr>
          <w:sz w:val="24"/>
          <w:szCs w:val="24"/>
        </w:rPr>
        <w:t xml:space="preserve"> e mi hanno sap</w:t>
      </w:r>
      <w:r w:rsidR="009D4494" w:rsidRPr="009D4494">
        <w:rPr>
          <w:sz w:val="24"/>
          <w:szCs w:val="24"/>
        </w:rPr>
        <w:t>uto dare una buona educazione.  S</w:t>
      </w:r>
      <w:r w:rsidR="005952FE" w:rsidRPr="009D4494">
        <w:rPr>
          <w:sz w:val="24"/>
          <w:szCs w:val="24"/>
        </w:rPr>
        <w:t>ono molto riconoscente verso gli insegnati</w:t>
      </w:r>
      <w:r w:rsidR="009D4494">
        <w:rPr>
          <w:sz w:val="24"/>
          <w:szCs w:val="24"/>
        </w:rPr>
        <w:t>,</w:t>
      </w:r>
      <w:r w:rsidR="005952FE" w:rsidRPr="009D4494">
        <w:rPr>
          <w:sz w:val="24"/>
          <w:szCs w:val="24"/>
        </w:rPr>
        <w:t xml:space="preserve"> dato che erano molto bravi. </w:t>
      </w:r>
    </w:p>
    <w:p w:rsidR="005952FE" w:rsidRPr="00D46C10" w:rsidRDefault="00297D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4494">
        <w:rPr>
          <w:b/>
          <w:sz w:val="24"/>
          <w:szCs w:val="24"/>
        </w:rPr>
        <w:t>D</w:t>
      </w:r>
      <w:r w:rsidR="005952FE" w:rsidRPr="009D4494">
        <w:rPr>
          <w:b/>
          <w:sz w:val="24"/>
          <w:szCs w:val="24"/>
        </w:rPr>
        <w:t>urante la sua permanenza ci sono stati cambiamenti?</w:t>
      </w:r>
      <w:r w:rsidR="00D46C10">
        <w:rPr>
          <w:b/>
          <w:sz w:val="24"/>
          <w:szCs w:val="24"/>
        </w:rPr>
        <w:br/>
      </w:r>
      <w:r w:rsidR="009D4494">
        <w:rPr>
          <w:sz w:val="24"/>
          <w:szCs w:val="24"/>
        </w:rPr>
        <w:t>T</w:t>
      </w:r>
      <w:r w:rsidR="005952FE" w:rsidRPr="009D4494">
        <w:rPr>
          <w:sz w:val="24"/>
          <w:szCs w:val="24"/>
        </w:rPr>
        <w:t>ra i</w:t>
      </w:r>
      <w:r w:rsidR="009D4494">
        <w:rPr>
          <w:sz w:val="24"/>
          <w:szCs w:val="24"/>
        </w:rPr>
        <w:t>l</w:t>
      </w:r>
      <w:r w:rsidR="005952FE" w:rsidRPr="009D4494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5952FE" w:rsidRPr="009D4494">
        <w:rPr>
          <w:sz w:val="24"/>
          <w:szCs w:val="24"/>
        </w:rPr>
        <w:t xml:space="preserve">67 e </w:t>
      </w:r>
      <w:r w:rsidR="009D4494">
        <w:rPr>
          <w:sz w:val="24"/>
          <w:szCs w:val="24"/>
        </w:rPr>
        <w:t xml:space="preserve">il </w:t>
      </w:r>
      <w:r>
        <w:rPr>
          <w:sz w:val="24"/>
          <w:szCs w:val="24"/>
        </w:rPr>
        <w:t>‘</w:t>
      </w:r>
      <w:r w:rsidR="009D4494">
        <w:rPr>
          <w:sz w:val="24"/>
          <w:szCs w:val="24"/>
        </w:rPr>
        <w:t>68  sono arrivati gli assistenti sociali e gli</w:t>
      </w:r>
      <w:r w:rsidR="005952FE" w:rsidRPr="009D4494">
        <w:rPr>
          <w:sz w:val="24"/>
          <w:szCs w:val="24"/>
        </w:rPr>
        <w:t xml:space="preserve"> psicologi</w:t>
      </w:r>
      <w:r w:rsidR="009D4494">
        <w:rPr>
          <w:sz w:val="24"/>
          <w:szCs w:val="24"/>
        </w:rPr>
        <w:t>,</w:t>
      </w:r>
      <w:r w:rsidR="005952FE" w:rsidRPr="009D4494">
        <w:rPr>
          <w:sz w:val="24"/>
          <w:szCs w:val="24"/>
        </w:rPr>
        <w:t xml:space="preserve"> i </w:t>
      </w:r>
      <w:r w:rsidR="009D4494">
        <w:rPr>
          <w:sz w:val="24"/>
          <w:szCs w:val="24"/>
        </w:rPr>
        <w:t xml:space="preserve">quali hanno abolito le uniformi </w:t>
      </w:r>
      <w:r w:rsidR="005952FE" w:rsidRPr="009D4494">
        <w:rPr>
          <w:sz w:val="24"/>
          <w:szCs w:val="24"/>
        </w:rPr>
        <w:t>e hanno intr</w:t>
      </w:r>
      <w:r w:rsidR="009D4494">
        <w:rPr>
          <w:sz w:val="24"/>
          <w:szCs w:val="24"/>
        </w:rPr>
        <w:t xml:space="preserve">odotto per le </w:t>
      </w:r>
      <w:r w:rsidR="005952FE" w:rsidRPr="009D4494">
        <w:rPr>
          <w:sz w:val="24"/>
          <w:szCs w:val="24"/>
        </w:rPr>
        <w:t>più</w:t>
      </w:r>
      <w:r w:rsidR="008C2BA0">
        <w:rPr>
          <w:sz w:val="24"/>
          <w:szCs w:val="24"/>
        </w:rPr>
        <w:t xml:space="preserve"> grandi</w:t>
      </w:r>
      <w:r w:rsidR="005952FE" w:rsidRPr="009D4494">
        <w:rPr>
          <w:sz w:val="24"/>
          <w:szCs w:val="24"/>
        </w:rPr>
        <w:t xml:space="preserve"> la possibili</w:t>
      </w:r>
      <w:r w:rsidR="008C2BA0">
        <w:rPr>
          <w:sz w:val="24"/>
          <w:szCs w:val="24"/>
        </w:rPr>
        <w:t>tà di</w:t>
      </w:r>
      <w:r w:rsidR="009D4494">
        <w:rPr>
          <w:sz w:val="24"/>
          <w:szCs w:val="24"/>
        </w:rPr>
        <w:t xml:space="preserve"> andare al cinema e al teatro.</w:t>
      </w:r>
    </w:p>
    <w:p w:rsidR="00D46C10" w:rsidRPr="00D46C10" w:rsidRDefault="00297D3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4494" w:rsidRPr="009D4494">
        <w:rPr>
          <w:b/>
          <w:sz w:val="24"/>
          <w:szCs w:val="24"/>
        </w:rPr>
        <w:t xml:space="preserve">Quanto spesso vedeva </w:t>
      </w:r>
      <w:r w:rsidR="009D4494">
        <w:rPr>
          <w:b/>
          <w:sz w:val="24"/>
          <w:szCs w:val="24"/>
        </w:rPr>
        <w:t>i parenti?</w:t>
      </w:r>
      <w:r w:rsidR="00D46C10">
        <w:rPr>
          <w:b/>
          <w:sz w:val="24"/>
          <w:szCs w:val="24"/>
        </w:rPr>
        <w:br/>
      </w:r>
      <w:r w:rsidR="009D4494">
        <w:rPr>
          <w:sz w:val="24"/>
          <w:szCs w:val="24"/>
        </w:rPr>
        <w:t>Avevo la pos</w:t>
      </w:r>
      <w:r w:rsidR="00D46C10">
        <w:rPr>
          <w:sz w:val="24"/>
          <w:szCs w:val="24"/>
        </w:rPr>
        <w:t>sibilità di vedere mia madre la seconda domenica al mese per un'ora. Inoltre, trascorrevo a casa i vari ponti e un mese</w:t>
      </w:r>
      <w:r w:rsidR="008C2BA0">
        <w:rPr>
          <w:sz w:val="24"/>
          <w:szCs w:val="24"/>
        </w:rPr>
        <w:t xml:space="preserve"> estivo</w:t>
      </w:r>
      <w:r w:rsidR="000D70FD">
        <w:rPr>
          <w:sz w:val="24"/>
          <w:szCs w:val="24"/>
        </w:rPr>
        <w:t>, dopo essere stata in colonia.</w:t>
      </w:r>
    </w:p>
    <w:p w:rsidR="009D4494" w:rsidRPr="008C2BA0" w:rsidRDefault="00297D3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D70FD">
        <w:rPr>
          <w:b/>
          <w:sz w:val="24"/>
          <w:szCs w:val="24"/>
        </w:rPr>
        <w:t>Come reputa la sua esperienza?</w:t>
      </w:r>
      <w:r w:rsidR="000D70FD">
        <w:rPr>
          <w:b/>
          <w:sz w:val="24"/>
          <w:szCs w:val="24"/>
        </w:rPr>
        <w:br/>
      </w:r>
      <w:r w:rsidR="008C2BA0" w:rsidRPr="008C2BA0">
        <w:rPr>
          <w:sz w:val="24"/>
          <w:szCs w:val="24"/>
        </w:rPr>
        <w:t xml:space="preserve">Globalmente </w:t>
      </w:r>
      <w:r w:rsidR="008C2BA0">
        <w:rPr>
          <w:sz w:val="24"/>
          <w:szCs w:val="24"/>
        </w:rPr>
        <w:t>è stata una buona</w:t>
      </w:r>
      <w:r w:rsidR="000D70FD" w:rsidRPr="008C2BA0">
        <w:rPr>
          <w:sz w:val="24"/>
          <w:szCs w:val="24"/>
        </w:rPr>
        <w:t xml:space="preserve"> esperienza</w:t>
      </w:r>
      <w:r w:rsidR="008C2BA0">
        <w:rPr>
          <w:sz w:val="24"/>
          <w:szCs w:val="24"/>
        </w:rPr>
        <w:t>. Mi ritengo fortunata di aver ricevuto una buona educazione e istruzione. L'unico mio rimpianto è di non aver fatto conoscenze al di fuori dell'orfanotrofio, anche se con alcune orfane sono ancora in contatto tramite Facebook.</w:t>
      </w:r>
    </w:p>
    <w:p w:rsidR="00BF688D" w:rsidRDefault="00BF688D"/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  <w:r w:rsidRPr="003406B8">
        <w:rPr>
          <w:rFonts w:ascii="Calibri" w:hAnsi="Calibri" w:cs="Calibri"/>
          <w:color w:val="000000"/>
          <w:sz w:val="40"/>
          <w:szCs w:val="28"/>
          <w:u w:val="single"/>
        </w:rPr>
        <w:t>Intervista a Graziella Capiluppi</w:t>
      </w:r>
    </w:p>
    <w:p w:rsidR="009C79AC" w:rsidRPr="003406B8" w:rsidRDefault="009C79AC" w:rsidP="009C79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28"/>
          <w:u w:val="single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8"/>
          <w:szCs w:val="28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 xml:space="preserve"> Quando entrò in orfanotrofio?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Sono entrata all’ età di 8 anni, dopo essere stata bocciata in 2° elementare. La decisione fu presa da mia madre per motivi economici.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C79AC" w:rsidRPr="003406B8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C79AC">
        <w:rPr>
          <w:b/>
          <w:sz w:val="24"/>
          <w:szCs w:val="24"/>
        </w:rPr>
        <w:t>Fu facile avere accesso all’ orfanotrofio?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No, dovemmo trovare 4 testimoni per provare che mia madre abitasse a Milano da oltre 10 anni. Tutti coloro che non nascevano a Milano dovevano testimoniare di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9C79AC">
        <w:rPr>
          <w:sz w:val="24"/>
          <w:szCs w:val="24"/>
        </w:rPr>
        <w:t>soggiornarvi</w:t>
      </w:r>
      <w:proofErr w:type="gramEnd"/>
      <w:r w:rsidRPr="009C79AC">
        <w:rPr>
          <w:sz w:val="24"/>
          <w:szCs w:val="24"/>
        </w:rPr>
        <w:t xml:space="preserve"> da almeno un decennio. In questo modo fui ammessa e potei continuare gli studi fino all’ avviamento professionale.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>Ha ricordi del suo arrivo?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Non ho ricordi delle elementari, non sono riuscita a instaurare buoni rapporti con altri orfani fino al liceo. Qui, anche grazie a delle istitutrici di larghe vedute (per</w:t>
      </w:r>
      <w:r w:rsidRPr="009C79AC">
        <w:rPr>
          <w:sz w:val="24"/>
          <w:szCs w:val="24"/>
        </w:rPr>
        <w:t xml:space="preserve"> a</w:t>
      </w:r>
      <w:r w:rsidRPr="009C79AC">
        <w:rPr>
          <w:sz w:val="24"/>
          <w:szCs w:val="24"/>
        </w:rPr>
        <w:t>llora), ho potuto fare varie attività di gruppo come gite ed escursioni o ascoltare con i compagni le canzoni dello “zecchino d’ oro” riuscendo così a legare con altre</w:t>
      </w:r>
      <w:r w:rsidRPr="009C79AC"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ragazze con cui tutt’ oggi mantengo i contatti.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C79AC" w:rsidRPr="003406B8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C79AC">
        <w:rPr>
          <w:b/>
          <w:sz w:val="24"/>
          <w:szCs w:val="24"/>
        </w:rPr>
        <w:t>Qual era la routine quotidiana?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Ci si alzava alle 6.15, ci si lavava (con acqua fredda) e bisognava prepararsi piuttosto velocemente per essere pronti ad andare a messa. Durante la doccia, l’istitutrice passava per controllare che (per pudore) le ragazze si lavassero senza guardarsi, mantenendo lo sguardo verso il muro. Dopo aver fatto colazione si</w:t>
      </w:r>
      <w:r w:rsidRPr="009C79AC"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andava a scuola. Le maestre arrivavano da fuori e stavano in orfanotrofio per svolgere le lezioni della mattina. Al pomeriggio e dopo cena spesso noi orfane</w:t>
      </w:r>
      <w:r w:rsidRPr="009C79AC"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giocavamo pur avendo ben poco con cui farlo.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C79AC" w:rsidRPr="003406B8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C79AC">
        <w:rPr>
          <w:b/>
          <w:sz w:val="24"/>
          <w:szCs w:val="24"/>
        </w:rPr>
        <w:t>Quali erano le punizioni più comuni e quelle più temute?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Solitamente in caso in cui noi ragazze non rispettassimo le regole, le istitutrici potevano decidere di farci saltare il pasto o non farci uscire di domenica. La</w:t>
      </w:r>
      <w:r w:rsidRPr="009C79AC"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punizione che più sentivamo era non giocare con le proprie compagne.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>Ha qualche ricordo particolare al di fuori della routine giornaliera?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 xml:space="preserve">Ricordo il rapporto che avevamo con il parroco: spesso, noi orfane potevamo aiutarlo con le pulizie della Parrocchia e nello specifico nella pulizia dell’altare ricevendo così in cambio una mela o del pane dalla cucina. 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>Quali erano le vacanze concesse ai ricoverati in orfanotrofio?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Qualche giorno per la giornata dei morti, a Natale e a Pasqua. D’ Estate solitamente passavamo un mese in colonia (al mare o in montagna a scelta del medico) e poi un altro mese in caso in cui in famiglia potessero seguirci, e così io potevo tornare in Emilia Romagna dai miei nonni.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lastRenderedPageBreak/>
        <w:t>L’ esperienza in orfanotrofio ti ha aiutata indirizzandoti per il lavoro una volta dimessa?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Sì, l’orfanotrofio mi ha aiutata a trovare lavoro indirizzandomi in una società di assicurazioni in cui, dopo tre mesi di prova, sono stata assunta. Grazie alla nostra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9C79AC">
        <w:rPr>
          <w:sz w:val="24"/>
          <w:szCs w:val="24"/>
        </w:rPr>
        <w:t>diligenza</w:t>
      </w:r>
      <w:proofErr w:type="gramEnd"/>
      <w:r w:rsidRPr="009C79AC">
        <w:rPr>
          <w:sz w:val="24"/>
          <w:szCs w:val="24"/>
        </w:rPr>
        <w:t xml:space="preserve"> e alla nostra rigida educazione, noi Martinitt e Stelline, eravamo sempre i più richiesti dai datori di lavoro e anche in questa agenzia ne ho trovati moltissimi.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Era facile ritrovarne, anche perché tutti gli orfani di guerra erano sulle liste obbligatorie per lavorare, in tal modo essi avevano la precedenza per ottenere un</w:t>
      </w:r>
      <w:r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posto di lavoro. Io ho lavorato in questa società per 12 anni, ho smesso alla nascita di mio figlio per poi riprendere dopo la morte di mio marito.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>Come può valutare la sua esperienza in orfanotrofio?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 xml:space="preserve">Sono felice di aver potuto passare quegli anni in collegio perché è stato </w:t>
      </w:r>
      <w:proofErr w:type="gramStart"/>
      <w:r w:rsidRPr="009C79AC">
        <w:rPr>
          <w:sz w:val="24"/>
          <w:szCs w:val="24"/>
        </w:rPr>
        <w:t>l’ unico</w:t>
      </w:r>
      <w:proofErr w:type="gramEnd"/>
      <w:r w:rsidRPr="009C79AC">
        <w:rPr>
          <w:sz w:val="24"/>
          <w:szCs w:val="24"/>
        </w:rPr>
        <w:t xml:space="preserve"> modo attraverso cui ho potuto avere un buon insegnamento e una buona</w:t>
      </w:r>
      <w:r>
        <w:rPr>
          <w:sz w:val="24"/>
          <w:szCs w:val="24"/>
        </w:rPr>
        <w:t xml:space="preserve"> </w:t>
      </w:r>
      <w:r w:rsidRPr="009C79AC">
        <w:rPr>
          <w:sz w:val="24"/>
          <w:szCs w:val="24"/>
        </w:rPr>
        <w:t>educazione oltre ad aver potuto mangiare regolarmente tutti i giorni, cosa che mia madre probabilmente in quegli anni non ha potuto fare.</w:t>
      </w:r>
    </w:p>
    <w:p w:rsidR="00BF688D" w:rsidRDefault="00BF688D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/>
    <w:p w:rsidR="009C79AC" w:rsidRDefault="009C79AC" w:rsidP="009C79AC">
      <w:pPr>
        <w:jc w:val="center"/>
        <w:rPr>
          <w:rFonts w:ascii="Cambria" w:hAnsi="Cambria"/>
          <w:b/>
          <w:sz w:val="40"/>
          <w:szCs w:val="32"/>
          <w:u w:val="single"/>
        </w:rPr>
      </w:pPr>
      <w:r w:rsidRPr="005C0BBE">
        <w:rPr>
          <w:rFonts w:ascii="Cambria" w:hAnsi="Cambria"/>
          <w:b/>
          <w:sz w:val="40"/>
          <w:szCs w:val="32"/>
          <w:u w:val="single"/>
        </w:rPr>
        <w:t>Intervista a Maurizio Vago</w:t>
      </w:r>
    </w:p>
    <w:p w:rsidR="009C79AC" w:rsidRPr="005C0BBE" w:rsidRDefault="009C79AC" w:rsidP="009C79AC">
      <w:pPr>
        <w:jc w:val="center"/>
        <w:rPr>
          <w:rFonts w:ascii="Cambria" w:hAnsi="Cambria"/>
          <w:b/>
          <w:sz w:val="40"/>
          <w:szCs w:val="32"/>
          <w:u w:val="single"/>
        </w:rPr>
      </w:pPr>
      <w:bookmarkStart w:id="0" w:name="_GoBack"/>
      <w:bookmarkEnd w:id="0"/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C0BBE">
        <w:rPr>
          <w:rFonts w:ascii="Cambria" w:hAnsi="Cambria"/>
          <w:b/>
          <w:sz w:val="32"/>
          <w:szCs w:val="32"/>
        </w:rPr>
        <w:t xml:space="preserve"> </w:t>
      </w:r>
      <w:r w:rsidRPr="009C79AC">
        <w:rPr>
          <w:b/>
          <w:sz w:val="24"/>
          <w:szCs w:val="24"/>
        </w:rPr>
        <w:t>Buongiorno, come si chiama?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 xml:space="preserve">Maurizio Vago, matricola 293 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 xml:space="preserve"> Cosa ricorda del suo arrivo?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Io sono arrivato nel settembre 1962, all’età di 9 anni. Non ero così piccolo, ed entrare abbandonando il mondo esterno è stato traumatico. Mia madre, dopo avermi lasciato in collegio, mi aveva detto che sarebbe passata qualche ora dopo a riprendermi, ma così non è stato. Così, impaurito e spaesato, sono stato portato in camerata dove ho trovato gli altri orfani.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 xml:space="preserve"> 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>Come è stata la sua esperienza di avviamento professionale? Le è servita una volta uscito?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 xml:space="preserve">Personalmente sono arrivato nei primi anni dopo l’abolizione dell’avviamento al lavoro e ho </w:t>
      </w:r>
      <w:r>
        <w:rPr>
          <w:sz w:val="24"/>
          <w:szCs w:val="24"/>
        </w:rPr>
        <w:t>f</w:t>
      </w:r>
      <w:r w:rsidRPr="009C79AC">
        <w:rPr>
          <w:sz w:val="24"/>
          <w:szCs w:val="24"/>
        </w:rPr>
        <w:t>requentato l’appena introdotto triennio di medie. Quindi, a 17 anni (settembre del 1968), quando sono uscito, non avevo molte competenze professionali e fui in</w:t>
      </w:r>
      <w:r>
        <w:rPr>
          <w:sz w:val="24"/>
          <w:szCs w:val="24"/>
        </w:rPr>
        <w:t>trodotto da un mio amico in un’</w:t>
      </w:r>
      <w:r w:rsidRPr="009C79AC">
        <w:rPr>
          <w:sz w:val="24"/>
          <w:szCs w:val="24"/>
        </w:rPr>
        <w:t xml:space="preserve">azienda produttrice di ascensori e montacarichi. 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 xml:space="preserve"> Per quanto tempo ha lavorato in questa azienda?</w:t>
      </w:r>
    </w:p>
    <w:p w:rsid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Non per molto, ho poi frequentato una scuola professionale di disegno perché era quello che volevo fare e per cui ero portato. Sono quindi diventato grafico pubblicitario e ho lavorato in un’azienda farmaceutica estera e in uno studio privato.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79AC">
        <w:rPr>
          <w:b/>
          <w:sz w:val="24"/>
          <w:szCs w:val="24"/>
        </w:rPr>
        <w:t xml:space="preserve"> Come potrebbe valutare complessivamente la permanenza in orfanotrofio?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9AC">
        <w:rPr>
          <w:sz w:val="24"/>
          <w:szCs w:val="24"/>
        </w:rPr>
        <w:t>Nonostante il trauma iniziale, è stata sicuramente un’esperienza positiva, da cui ho imparato molto e attraverso cui ho potuto stringere molti rapporti con i vari compagni.</w:t>
      </w:r>
    </w:p>
    <w:p w:rsidR="009C79AC" w:rsidRPr="009C79AC" w:rsidRDefault="009C79AC" w:rsidP="009C79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9C79AC" w:rsidRPr="009C79AC" w:rsidSect="00C274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F688D"/>
    <w:rsid w:val="000D70FD"/>
    <w:rsid w:val="001B0739"/>
    <w:rsid w:val="00297D36"/>
    <w:rsid w:val="005952FE"/>
    <w:rsid w:val="008C2BA0"/>
    <w:rsid w:val="009C79AC"/>
    <w:rsid w:val="009D4494"/>
    <w:rsid w:val="00B72752"/>
    <w:rsid w:val="00BF688D"/>
    <w:rsid w:val="00C274ED"/>
    <w:rsid w:val="00D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75E0F-6B3C-4252-9749-EE7AF5A3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74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Account Microsoft</cp:lastModifiedBy>
  <cp:revision>3</cp:revision>
  <dcterms:created xsi:type="dcterms:W3CDTF">2017-02-23T14:26:00Z</dcterms:created>
  <dcterms:modified xsi:type="dcterms:W3CDTF">2020-03-19T08:19:00Z</dcterms:modified>
</cp:coreProperties>
</file>